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F74C1D" w:rsidP="00F74C1D">
      <w:pPr>
        <w:spacing w:line="240" w:lineRule="auto"/>
        <w:rPr>
          <w:sz w:val="24"/>
        </w:rPr>
      </w:pPr>
      <w:r w:rsidRPr="0030523B">
        <w:rPr>
          <w:sz w:val="24"/>
        </w:rPr>
        <w:t xml:space="preserve">C </w:t>
      </w:r>
      <w:r w:rsidR="00185E9D">
        <w:rPr>
          <w:sz w:val="24"/>
        </w:rPr>
        <w:t>173</w:t>
      </w:r>
      <w:r w:rsidRPr="0030523B">
        <w:rPr>
          <w:sz w:val="24"/>
        </w:rPr>
        <w:t xml:space="preserve"> </w:t>
      </w:r>
      <w:r w:rsidRPr="0030523B">
        <w:rPr>
          <w:sz w:val="24"/>
        </w:rPr>
        <w:tab/>
        <w:t xml:space="preserve">2004 No. </w:t>
      </w:r>
      <w:r w:rsidRPr="0030523B">
        <w:rPr>
          <w:sz w:val="24"/>
        </w:rPr>
        <w:tab/>
      </w:r>
      <w:r w:rsidRPr="0030523B">
        <w:rPr>
          <w:sz w:val="24"/>
        </w:rPr>
        <w:tab/>
      </w:r>
      <w:r w:rsidR="00CB5CE8">
        <w:rPr>
          <w:sz w:val="24"/>
        </w:rPr>
        <w:tab/>
      </w:r>
      <w:r w:rsidR="00CB5CE8">
        <w:rPr>
          <w:sz w:val="24"/>
        </w:rPr>
        <w:tab/>
      </w:r>
      <w:r w:rsidRPr="0030523B">
        <w:rPr>
          <w:sz w:val="24"/>
        </w:rPr>
        <w:t>High Court of Lagos State (Civil Procedure) Rules</w:t>
      </w:r>
    </w:p>
    <w:p w:rsidR="00E67136" w:rsidRPr="0030523B" w:rsidRDefault="00E67136" w:rsidP="00F74C1D">
      <w:pPr>
        <w:spacing w:line="240" w:lineRule="auto"/>
        <w:rPr>
          <w:sz w:val="24"/>
        </w:rPr>
      </w:pPr>
    </w:p>
    <w:p w:rsidR="00F74C1D" w:rsidRPr="00731258" w:rsidRDefault="00185E9D" w:rsidP="00F74C1D">
      <w:pPr>
        <w:spacing w:line="240" w:lineRule="auto"/>
        <w:jc w:val="center"/>
        <w:rPr>
          <w:b/>
          <w:sz w:val="28"/>
        </w:rPr>
      </w:pPr>
      <w:r>
        <w:rPr>
          <w:b/>
          <w:sz w:val="28"/>
        </w:rPr>
        <w:t>Forms of Writ of Summons, etc - continued</w:t>
      </w:r>
    </w:p>
    <w:p w:rsidR="00F74C1D" w:rsidRPr="00E24C1C" w:rsidRDefault="00185E9D" w:rsidP="00185E9D">
      <w:pPr>
        <w:spacing w:line="240" w:lineRule="auto"/>
        <w:jc w:val="both"/>
        <w:rPr>
          <w:sz w:val="24"/>
          <w:szCs w:val="24"/>
        </w:rPr>
      </w:pPr>
      <w:r w:rsidRPr="00E24C1C">
        <w:rPr>
          <w:sz w:val="24"/>
          <w:szCs w:val="24"/>
        </w:rPr>
        <w:t>The defendant may enter appearance personally or by Legal Practitioner either by handing in the appropriate forms, duly completed, at the Registry of the High Court of the Judicial Division in which the action is brought or by sending them to the Registry by registered post.</w:t>
      </w:r>
    </w:p>
    <w:p w:rsidR="00185E9D" w:rsidRPr="00E24C1C" w:rsidRDefault="00185E9D" w:rsidP="00185E9D">
      <w:pPr>
        <w:spacing w:line="240" w:lineRule="auto"/>
        <w:jc w:val="both"/>
        <w:rPr>
          <w:sz w:val="24"/>
          <w:szCs w:val="24"/>
        </w:rPr>
      </w:pPr>
      <w:r w:rsidRPr="00E24C1C">
        <w:rPr>
          <w:sz w:val="24"/>
          <w:szCs w:val="24"/>
        </w:rPr>
        <w:t>Indorsements to be made on the writ before issue thereof:</w:t>
      </w:r>
    </w:p>
    <w:p w:rsidR="00185E9D" w:rsidRPr="00E24C1C" w:rsidRDefault="00185E9D" w:rsidP="00185E9D">
      <w:pPr>
        <w:spacing w:line="240" w:lineRule="auto"/>
        <w:jc w:val="both"/>
        <w:rPr>
          <w:sz w:val="24"/>
          <w:szCs w:val="24"/>
        </w:rPr>
      </w:pPr>
      <w:r w:rsidRPr="00E24C1C">
        <w:rPr>
          <w:sz w:val="24"/>
          <w:szCs w:val="24"/>
        </w:rPr>
        <w:t>The claimant’s claim is for etc (b) …………………………………………………………………………..</w:t>
      </w:r>
    </w:p>
    <w:p w:rsidR="00185E9D" w:rsidRPr="00E24C1C" w:rsidRDefault="00185E9D" w:rsidP="00185E9D">
      <w:pPr>
        <w:spacing w:line="240" w:lineRule="auto"/>
        <w:jc w:val="both"/>
        <w:rPr>
          <w:sz w:val="24"/>
          <w:szCs w:val="24"/>
        </w:rPr>
      </w:pPr>
      <w:r w:rsidRPr="00E24C1C">
        <w:rPr>
          <w:sz w:val="24"/>
          <w:szCs w:val="24"/>
        </w:rPr>
        <w:t>This writ was issued by G.H.. of …………………………… Whose address for service (c) is</w:t>
      </w:r>
    </w:p>
    <w:p w:rsidR="00185E9D" w:rsidRPr="00E24C1C" w:rsidRDefault="00185E9D" w:rsidP="00185E9D">
      <w:pPr>
        <w:spacing w:line="240" w:lineRule="auto"/>
        <w:jc w:val="both"/>
        <w:rPr>
          <w:sz w:val="24"/>
          <w:szCs w:val="24"/>
        </w:rPr>
      </w:pPr>
      <w:r w:rsidRPr="00E24C1C">
        <w:rPr>
          <w:sz w:val="24"/>
          <w:szCs w:val="24"/>
        </w:rPr>
        <w:t>…………………………………………….. agent for ………………………………………………………………</w:t>
      </w:r>
    </w:p>
    <w:p w:rsidR="00185E9D" w:rsidRPr="00E24C1C" w:rsidRDefault="00185E9D" w:rsidP="00185E9D">
      <w:pPr>
        <w:spacing w:line="240" w:lineRule="auto"/>
        <w:jc w:val="both"/>
        <w:rPr>
          <w:sz w:val="24"/>
          <w:szCs w:val="24"/>
        </w:rPr>
      </w:pPr>
      <w:r w:rsidRPr="00E24C1C">
        <w:rPr>
          <w:sz w:val="24"/>
          <w:szCs w:val="24"/>
        </w:rPr>
        <w:t>Of ……………………………….. Legal Practitioner for the said claimant who resides at (d)</w:t>
      </w:r>
    </w:p>
    <w:p w:rsidR="00185E9D" w:rsidRPr="00E24C1C" w:rsidRDefault="00185E9D" w:rsidP="00185E9D">
      <w:pPr>
        <w:spacing w:line="240" w:lineRule="auto"/>
        <w:jc w:val="both"/>
        <w:rPr>
          <w:sz w:val="24"/>
          <w:szCs w:val="24"/>
        </w:rPr>
      </w:pPr>
      <w:r w:rsidRPr="00E24C1C">
        <w:rPr>
          <w:sz w:val="24"/>
          <w:szCs w:val="24"/>
        </w:rPr>
        <w:t>……………………………………………………………………………………………………………… (mention)</w:t>
      </w:r>
    </w:p>
    <w:p w:rsidR="00185E9D" w:rsidRPr="00E24C1C" w:rsidRDefault="00185E9D" w:rsidP="00185E9D">
      <w:pPr>
        <w:spacing w:line="240" w:lineRule="auto"/>
        <w:jc w:val="both"/>
        <w:rPr>
          <w:sz w:val="24"/>
          <w:szCs w:val="24"/>
        </w:rPr>
      </w:pPr>
      <w:r w:rsidRPr="00E24C1C">
        <w:rPr>
          <w:sz w:val="24"/>
          <w:szCs w:val="24"/>
        </w:rPr>
        <w:t>The city, town or district and also the name of the street and number of the house of the claimant’s residence, if any</w:t>
      </w:r>
      <w:r w:rsidR="00FA5177" w:rsidRPr="00E24C1C">
        <w:rPr>
          <w:sz w:val="24"/>
          <w:szCs w:val="24"/>
        </w:rPr>
        <w:t>)</w:t>
      </w:r>
    </w:p>
    <w:p w:rsidR="00FA5177" w:rsidRPr="00E24C1C" w:rsidRDefault="00FA5177" w:rsidP="00185E9D">
      <w:pPr>
        <w:spacing w:line="240" w:lineRule="auto"/>
        <w:jc w:val="both"/>
        <w:rPr>
          <w:sz w:val="24"/>
          <w:szCs w:val="24"/>
        </w:rPr>
      </w:pPr>
      <w:r w:rsidRPr="00E24C1C">
        <w:rPr>
          <w:sz w:val="24"/>
          <w:szCs w:val="24"/>
        </w:rPr>
        <w:t>Indorsement to be made on copy of writ of forthwith after service.</w:t>
      </w:r>
    </w:p>
    <w:p w:rsidR="00FA5177" w:rsidRPr="00E24C1C" w:rsidRDefault="00FA5177" w:rsidP="00185E9D">
      <w:pPr>
        <w:spacing w:line="240" w:lineRule="auto"/>
        <w:jc w:val="both"/>
        <w:rPr>
          <w:sz w:val="24"/>
          <w:szCs w:val="24"/>
        </w:rPr>
      </w:pPr>
      <w:r w:rsidRPr="00E24C1C">
        <w:rPr>
          <w:sz w:val="24"/>
          <w:szCs w:val="24"/>
        </w:rPr>
        <w:t>This writ was served by me at …………………………………………. On the defendant (here insert mode of service) on the …………………………. Day of ………………………. 20 …………</w:t>
      </w:r>
    </w:p>
    <w:p w:rsidR="00FA5177" w:rsidRPr="00E24C1C" w:rsidRDefault="00FA5177" w:rsidP="00185E9D">
      <w:pPr>
        <w:spacing w:line="240" w:lineRule="auto"/>
        <w:jc w:val="both"/>
        <w:rPr>
          <w:sz w:val="24"/>
          <w:szCs w:val="24"/>
        </w:rPr>
      </w:pPr>
      <w:r w:rsidRPr="00E24C1C">
        <w:rPr>
          <w:sz w:val="24"/>
          <w:szCs w:val="24"/>
        </w:rPr>
        <w:t>Indorsed the ……………………………… day of ……………………………… 20 …………………………</w:t>
      </w:r>
    </w:p>
    <w:p w:rsidR="00FA5177" w:rsidRPr="00E24C1C" w:rsidRDefault="00FA5177" w:rsidP="00185E9D">
      <w:pPr>
        <w:spacing w:line="240" w:lineRule="auto"/>
        <w:jc w:val="both"/>
        <w:rPr>
          <w:sz w:val="24"/>
          <w:szCs w:val="24"/>
        </w:rPr>
      </w:pPr>
      <w:r w:rsidRPr="00E24C1C">
        <w:rPr>
          <w:sz w:val="24"/>
          <w:szCs w:val="24"/>
        </w:rPr>
        <w:tab/>
      </w:r>
      <w:r w:rsidRPr="00E24C1C">
        <w:rPr>
          <w:sz w:val="24"/>
          <w:szCs w:val="24"/>
        </w:rPr>
        <w:tab/>
      </w:r>
      <w:r w:rsidRPr="00E24C1C">
        <w:rPr>
          <w:sz w:val="24"/>
          <w:szCs w:val="24"/>
        </w:rPr>
        <w:tab/>
      </w:r>
      <w:r w:rsidRPr="00E24C1C">
        <w:rPr>
          <w:sz w:val="24"/>
          <w:szCs w:val="24"/>
        </w:rPr>
        <w:tab/>
        <w:t>……………………………………………</w:t>
      </w:r>
    </w:p>
    <w:p w:rsidR="00FA5177" w:rsidRPr="00E24C1C" w:rsidRDefault="00FA5177" w:rsidP="00185E9D">
      <w:pPr>
        <w:spacing w:line="240" w:lineRule="auto"/>
        <w:jc w:val="both"/>
        <w:rPr>
          <w:sz w:val="24"/>
          <w:szCs w:val="24"/>
        </w:rPr>
      </w:pPr>
      <w:r w:rsidRPr="00E24C1C">
        <w:rPr>
          <w:sz w:val="24"/>
          <w:szCs w:val="24"/>
        </w:rPr>
        <w:tab/>
      </w:r>
      <w:r w:rsidRPr="00E24C1C">
        <w:rPr>
          <w:sz w:val="24"/>
          <w:szCs w:val="24"/>
        </w:rPr>
        <w:tab/>
      </w:r>
      <w:r w:rsidRPr="00E24C1C">
        <w:rPr>
          <w:sz w:val="24"/>
          <w:szCs w:val="24"/>
        </w:rPr>
        <w:tab/>
      </w:r>
      <w:r w:rsidRPr="00E24C1C">
        <w:rPr>
          <w:sz w:val="24"/>
          <w:szCs w:val="24"/>
        </w:rPr>
        <w:tab/>
      </w:r>
      <w:r w:rsidRPr="00E24C1C">
        <w:rPr>
          <w:sz w:val="24"/>
          <w:szCs w:val="24"/>
        </w:rPr>
        <w:tab/>
        <w:t xml:space="preserve">   (Signed)</w:t>
      </w:r>
    </w:p>
    <w:p w:rsidR="00FA5177" w:rsidRPr="00E24C1C" w:rsidRDefault="00FA5177" w:rsidP="00185E9D">
      <w:pPr>
        <w:spacing w:line="240" w:lineRule="auto"/>
        <w:jc w:val="both"/>
        <w:rPr>
          <w:sz w:val="24"/>
          <w:szCs w:val="24"/>
        </w:rPr>
      </w:pPr>
      <w:r w:rsidRPr="00E24C1C">
        <w:rPr>
          <w:sz w:val="24"/>
          <w:szCs w:val="24"/>
        </w:rPr>
        <w:tab/>
      </w:r>
      <w:r w:rsidRPr="00E24C1C">
        <w:rPr>
          <w:sz w:val="24"/>
          <w:szCs w:val="24"/>
        </w:rPr>
        <w:tab/>
        <w:t>………………………………………………………………………………</w:t>
      </w:r>
    </w:p>
    <w:p w:rsidR="00FA5177" w:rsidRPr="00E24C1C" w:rsidRDefault="00FA5177" w:rsidP="00185E9D">
      <w:pPr>
        <w:spacing w:line="240" w:lineRule="auto"/>
        <w:jc w:val="both"/>
        <w:rPr>
          <w:sz w:val="24"/>
          <w:szCs w:val="24"/>
        </w:rPr>
      </w:pPr>
      <w:r w:rsidRPr="00E24C1C">
        <w:rPr>
          <w:sz w:val="24"/>
          <w:szCs w:val="24"/>
        </w:rPr>
        <w:tab/>
      </w:r>
      <w:r w:rsidRPr="00E24C1C">
        <w:rPr>
          <w:sz w:val="24"/>
          <w:szCs w:val="24"/>
        </w:rPr>
        <w:tab/>
      </w:r>
      <w:r w:rsidRPr="00E24C1C">
        <w:rPr>
          <w:sz w:val="24"/>
          <w:szCs w:val="24"/>
        </w:rPr>
        <w:tab/>
      </w:r>
      <w:r w:rsidRPr="00E24C1C">
        <w:rPr>
          <w:sz w:val="24"/>
          <w:szCs w:val="24"/>
        </w:rPr>
        <w:tab/>
      </w:r>
      <w:r w:rsidRPr="00E24C1C">
        <w:rPr>
          <w:sz w:val="24"/>
          <w:szCs w:val="24"/>
        </w:rPr>
        <w:tab/>
        <w:t>(Address)</w:t>
      </w:r>
    </w:p>
    <w:p w:rsidR="00FA5177" w:rsidRPr="00E24C1C" w:rsidRDefault="00FA5177" w:rsidP="00185E9D">
      <w:pPr>
        <w:spacing w:line="240" w:lineRule="auto"/>
        <w:jc w:val="both"/>
        <w:rPr>
          <w:sz w:val="24"/>
          <w:szCs w:val="24"/>
        </w:rPr>
      </w:pPr>
      <w:r w:rsidRPr="00E24C1C">
        <w:rPr>
          <w:sz w:val="24"/>
          <w:szCs w:val="24"/>
        </w:rPr>
        <w:t>Note:</w:t>
      </w:r>
    </w:p>
    <w:p w:rsidR="00FA5177" w:rsidRPr="00E24C1C" w:rsidRDefault="00FA5177" w:rsidP="00FA5177">
      <w:pPr>
        <w:pStyle w:val="ListParagraph"/>
        <w:numPr>
          <w:ilvl w:val="0"/>
          <w:numId w:val="2"/>
        </w:numPr>
        <w:spacing w:line="240" w:lineRule="auto"/>
        <w:jc w:val="both"/>
        <w:rPr>
          <w:sz w:val="24"/>
          <w:szCs w:val="24"/>
        </w:rPr>
      </w:pPr>
      <w:r w:rsidRPr="00E24C1C">
        <w:rPr>
          <w:sz w:val="24"/>
          <w:szCs w:val="24"/>
        </w:rPr>
        <w:t>Heading and Title – if the action is for administration the writ must be headed “In the matter of Estate of ………………………………Deceased. “If it is a debenture holder’s action the writ must be headed in the matter of the company and in a probate action. “In the Estate of A.B deceased. “ A writ of summons claiming administration of a trust or settlement may be instituted “in the matter of the (Trust or settlement)”</w:t>
      </w:r>
    </w:p>
    <w:p w:rsidR="00FA5177" w:rsidRPr="00E24C1C" w:rsidRDefault="00FA5177" w:rsidP="00FA5177">
      <w:pPr>
        <w:pStyle w:val="ListParagraph"/>
        <w:spacing w:line="240" w:lineRule="auto"/>
        <w:ind w:left="1860"/>
        <w:jc w:val="both"/>
        <w:rPr>
          <w:sz w:val="24"/>
          <w:szCs w:val="24"/>
        </w:rPr>
      </w:pPr>
    </w:p>
    <w:p w:rsidR="00FA5177" w:rsidRPr="00E24C1C" w:rsidRDefault="00015373" w:rsidP="00FA5177">
      <w:pPr>
        <w:pStyle w:val="ListParagraph"/>
        <w:numPr>
          <w:ilvl w:val="0"/>
          <w:numId w:val="2"/>
        </w:numPr>
        <w:spacing w:line="240" w:lineRule="auto"/>
        <w:jc w:val="both"/>
        <w:rPr>
          <w:sz w:val="24"/>
          <w:szCs w:val="24"/>
        </w:rPr>
      </w:pPr>
      <w:r w:rsidRPr="00E24C1C">
        <w:rPr>
          <w:sz w:val="24"/>
          <w:szCs w:val="24"/>
        </w:rPr>
        <w:lastRenderedPageBreak/>
        <w:t>Indorsement of Claim – If the claimant sues, or defendant is seud, in a representative capacity, the indorsement must state in what capacity the claimant sues of the Defendants issued. See 0.4.r.2. if the claim is for a debt or liquidated demand only, the Indorsement, even though not special, must strictly comply with the provisions of 0.4.r.4 including a claim for four days costs.</w:t>
      </w:r>
    </w:p>
    <w:p w:rsidR="00015373" w:rsidRPr="00E24C1C" w:rsidRDefault="00015373" w:rsidP="00015373">
      <w:pPr>
        <w:pStyle w:val="ListParagraph"/>
        <w:rPr>
          <w:sz w:val="24"/>
          <w:szCs w:val="24"/>
        </w:rPr>
      </w:pPr>
    </w:p>
    <w:p w:rsidR="00015373" w:rsidRPr="00E24C1C" w:rsidRDefault="00015373" w:rsidP="00FA5177">
      <w:pPr>
        <w:pStyle w:val="ListParagraph"/>
        <w:numPr>
          <w:ilvl w:val="0"/>
          <w:numId w:val="2"/>
        </w:numPr>
        <w:spacing w:line="240" w:lineRule="auto"/>
        <w:jc w:val="both"/>
        <w:rPr>
          <w:sz w:val="24"/>
          <w:szCs w:val="24"/>
        </w:rPr>
      </w:pPr>
      <w:r w:rsidRPr="00E24C1C">
        <w:rPr>
          <w:sz w:val="24"/>
          <w:szCs w:val="24"/>
        </w:rPr>
        <w:t>Address for Service – see 0.4.r.6. the address must be within the jurisdiction.</w:t>
      </w:r>
    </w:p>
    <w:p w:rsidR="00015373" w:rsidRPr="00E24C1C" w:rsidRDefault="00015373" w:rsidP="00015373">
      <w:pPr>
        <w:pStyle w:val="ListParagraph"/>
        <w:rPr>
          <w:sz w:val="24"/>
          <w:szCs w:val="24"/>
        </w:rPr>
      </w:pPr>
    </w:p>
    <w:p w:rsidR="00015373" w:rsidRPr="00E24C1C" w:rsidRDefault="00015373" w:rsidP="00FA5177">
      <w:pPr>
        <w:pStyle w:val="ListParagraph"/>
        <w:numPr>
          <w:ilvl w:val="0"/>
          <w:numId w:val="2"/>
        </w:numPr>
        <w:spacing w:line="240" w:lineRule="auto"/>
        <w:jc w:val="both"/>
        <w:rPr>
          <w:sz w:val="24"/>
          <w:szCs w:val="24"/>
        </w:rPr>
      </w:pPr>
      <w:r w:rsidRPr="00E24C1C">
        <w:rPr>
          <w:sz w:val="24"/>
          <w:szCs w:val="24"/>
        </w:rPr>
        <w:t>Address of Claimant – In the case of a company in liquidation the claimant’s address should run “…………………………………… claimants. Who are a company in liquidation. The liquidator is (name of liquidator), of (address of liquidator)”</w:t>
      </w:r>
    </w:p>
    <w:p w:rsidR="00015373" w:rsidRPr="00E24C1C" w:rsidRDefault="00015373" w:rsidP="00015373">
      <w:pPr>
        <w:pStyle w:val="ListParagraph"/>
        <w:rPr>
          <w:sz w:val="24"/>
          <w:szCs w:val="24"/>
        </w:rPr>
      </w:pPr>
    </w:p>
    <w:p w:rsidR="00015373" w:rsidRPr="00E24C1C" w:rsidRDefault="00015373" w:rsidP="00015373">
      <w:pPr>
        <w:pStyle w:val="ListParagraph"/>
        <w:spacing w:line="240" w:lineRule="auto"/>
        <w:ind w:left="1860"/>
        <w:jc w:val="both"/>
        <w:rPr>
          <w:sz w:val="24"/>
          <w:szCs w:val="24"/>
        </w:rPr>
      </w:pPr>
      <w:r w:rsidRPr="00E24C1C">
        <w:rPr>
          <w:sz w:val="24"/>
          <w:szCs w:val="24"/>
        </w:rPr>
        <w:t xml:space="preserve">In the case of </w:t>
      </w:r>
      <w:r w:rsidR="00E8280A" w:rsidRPr="00E24C1C">
        <w:rPr>
          <w:sz w:val="24"/>
          <w:szCs w:val="24"/>
        </w:rPr>
        <w:t>a foreign corporation within the meaning of part 10 of the companies and Allied Matters Act the claimants address should run thus;</w:t>
      </w:r>
    </w:p>
    <w:p w:rsidR="00E8280A" w:rsidRPr="00E24C1C" w:rsidRDefault="00E8280A" w:rsidP="00015373">
      <w:pPr>
        <w:pStyle w:val="ListParagraph"/>
        <w:spacing w:line="240" w:lineRule="auto"/>
        <w:ind w:left="1860"/>
        <w:jc w:val="both"/>
        <w:rPr>
          <w:sz w:val="24"/>
          <w:szCs w:val="24"/>
        </w:rPr>
      </w:pPr>
    </w:p>
    <w:p w:rsidR="00E8280A" w:rsidRPr="00E24C1C" w:rsidRDefault="00E8280A" w:rsidP="00015373">
      <w:pPr>
        <w:pStyle w:val="ListParagraph"/>
        <w:spacing w:line="240" w:lineRule="auto"/>
        <w:ind w:left="1860"/>
        <w:jc w:val="both"/>
        <w:rPr>
          <w:sz w:val="24"/>
          <w:szCs w:val="24"/>
        </w:rPr>
      </w:pPr>
      <w:r w:rsidRPr="00E24C1C">
        <w:rPr>
          <w:sz w:val="24"/>
          <w:szCs w:val="24"/>
        </w:rPr>
        <w:t>“……………………………………………………………………………claimants, who</w:t>
      </w:r>
    </w:p>
    <w:p w:rsidR="00E8280A" w:rsidRPr="00E24C1C" w:rsidRDefault="00E8280A" w:rsidP="00015373">
      <w:pPr>
        <w:pStyle w:val="ListParagraph"/>
        <w:spacing w:line="240" w:lineRule="auto"/>
        <w:ind w:left="1860"/>
        <w:jc w:val="both"/>
        <w:rPr>
          <w:sz w:val="24"/>
          <w:szCs w:val="24"/>
        </w:rPr>
      </w:pPr>
      <w:r w:rsidRPr="00E24C1C">
        <w:rPr>
          <w:sz w:val="24"/>
          <w:szCs w:val="24"/>
        </w:rPr>
        <w:t>Are a foreign corporation within the meaning of the companies and Allied Matters Act. The registered name and address of the person to be served are (here add registered name and address)’.</w:t>
      </w:r>
    </w:p>
    <w:p w:rsidR="00015373" w:rsidRPr="00E24C1C" w:rsidRDefault="00015373" w:rsidP="00015373">
      <w:pPr>
        <w:pStyle w:val="ListParagraph"/>
        <w:rPr>
          <w:sz w:val="24"/>
          <w:szCs w:val="24"/>
        </w:rPr>
      </w:pPr>
    </w:p>
    <w:p w:rsidR="00015373" w:rsidRPr="00E24C1C" w:rsidRDefault="00E8280A" w:rsidP="00FA5177">
      <w:pPr>
        <w:pStyle w:val="ListParagraph"/>
        <w:numPr>
          <w:ilvl w:val="0"/>
          <w:numId w:val="2"/>
        </w:numPr>
        <w:spacing w:line="240" w:lineRule="auto"/>
        <w:jc w:val="both"/>
        <w:rPr>
          <w:sz w:val="24"/>
          <w:szCs w:val="24"/>
        </w:rPr>
      </w:pPr>
      <w:r w:rsidRPr="00E24C1C">
        <w:rPr>
          <w:sz w:val="24"/>
          <w:szCs w:val="24"/>
        </w:rPr>
        <w:t>Indorsement of Service – See 0.7.r.13</w:t>
      </w:r>
    </w:p>
    <w:p w:rsidR="00E8280A" w:rsidRPr="00E24C1C" w:rsidRDefault="00E8280A" w:rsidP="00E8280A">
      <w:pPr>
        <w:pStyle w:val="ListParagraph"/>
        <w:spacing w:line="240" w:lineRule="auto"/>
        <w:ind w:left="1860"/>
        <w:jc w:val="both"/>
        <w:rPr>
          <w:sz w:val="24"/>
          <w:szCs w:val="24"/>
        </w:rPr>
      </w:pPr>
    </w:p>
    <w:p w:rsidR="00FA5177" w:rsidRPr="00E24C1C" w:rsidRDefault="00E8280A" w:rsidP="00FA5177">
      <w:pPr>
        <w:pStyle w:val="ListParagraph"/>
        <w:numPr>
          <w:ilvl w:val="0"/>
          <w:numId w:val="2"/>
        </w:numPr>
        <w:spacing w:line="240" w:lineRule="auto"/>
        <w:jc w:val="both"/>
        <w:rPr>
          <w:sz w:val="24"/>
          <w:szCs w:val="24"/>
        </w:rPr>
      </w:pPr>
      <w:r w:rsidRPr="00E24C1C">
        <w:rPr>
          <w:sz w:val="24"/>
          <w:szCs w:val="24"/>
        </w:rPr>
        <w:t>Probate Actions – In these actions the indorsement of claim must show the nature of the claimant’s interest, under which he claims (0.4.r.3); and the alleged interest of the defendant.</w:t>
      </w:r>
    </w:p>
    <w:p w:rsidR="00E8280A" w:rsidRPr="00E24C1C" w:rsidRDefault="00E8280A" w:rsidP="00E8280A">
      <w:pPr>
        <w:pStyle w:val="ListParagraph"/>
        <w:rPr>
          <w:sz w:val="24"/>
          <w:szCs w:val="24"/>
        </w:rPr>
      </w:pPr>
    </w:p>
    <w:p w:rsidR="00E8280A" w:rsidRPr="00E24C1C" w:rsidRDefault="00E8280A" w:rsidP="00E8280A">
      <w:pPr>
        <w:pStyle w:val="ListParagraph"/>
        <w:spacing w:line="240" w:lineRule="auto"/>
        <w:ind w:left="1860"/>
        <w:jc w:val="both"/>
        <w:rPr>
          <w:sz w:val="24"/>
          <w:szCs w:val="24"/>
        </w:rPr>
      </w:pPr>
      <w:r w:rsidRPr="00E24C1C">
        <w:rPr>
          <w:sz w:val="24"/>
          <w:szCs w:val="24"/>
        </w:rPr>
        <w:t>Before the writ is issued the following certificate must be indorsed on it:</w:t>
      </w:r>
    </w:p>
    <w:p w:rsidR="00E8280A" w:rsidRPr="00E24C1C" w:rsidRDefault="00E8280A" w:rsidP="00E8280A">
      <w:pPr>
        <w:pStyle w:val="ListParagraph"/>
        <w:spacing w:line="240" w:lineRule="auto"/>
        <w:ind w:left="1860"/>
        <w:jc w:val="both"/>
        <w:rPr>
          <w:sz w:val="24"/>
          <w:szCs w:val="24"/>
        </w:rPr>
      </w:pPr>
      <w:r w:rsidRPr="00E24C1C">
        <w:rPr>
          <w:sz w:val="24"/>
          <w:szCs w:val="24"/>
        </w:rPr>
        <w:t>The Registry, High Court of Lagos State</w:t>
      </w:r>
    </w:p>
    <w:p w:rsidR="00E8280A" w:rsidRPr="00E24C1C" w:rsidRDefault="00E8280A" w:rsidP="00E8280A">
      <w:pPr>
        <w:pStyle w:val="ListParagraph"/>
        <w:spacing w:line="240" w:lineRule="auto"/>
        <w:ind w:left="1860"/>
        <w:jc w:val="both"/>
        <w:rPr>
          <w:sz w:val="24"/>
          <w:szCs w:val="24"/>
        </w:rPr>
      </w:pPr>
    </w:p>
    <w:p w:rsidR="00E8280A" w:rsidRPr="00E24C1C" w:rsidRDefault="00E8280A" w:rsidP="00E8280A">
      <w:pPr>
        <w:pStyle w:val="ListParagraph"/>
        <w:spacing w:line="240" w:lineRule="auto"/>
        <w:ind w:left="1860"/>
        <w:jc w:val="both"/>
        <w:rPr>
          <w:sz w:val="24"/>
          <w:szCs w:val="24"/>
        </w:rPr>
      </w:pPr>
      <w:r w:rsidRPr="00E24C1C">
        <w:rPr>
          <w:sz w:val="24"/>
          <w:szCs w:val="24"/>
        </w:rPr>
        <w:t>In the …………………………………………………………………Judicial Division</w:t>
      </w:r>
    </w:p>
    <w:p w:rsidR="00E8280A" w:rsidRPr="00E24C1C" w:rsidRDefault="00E8280A" w:rsidP="00E8280A">
      <w:pPr>
        <w:spacing w:line="240" w:lineRule="auto"/>
        <w:jc w:val="both"/>
        <w:rPr>
          <w:sz w:val="24"/>
          <w:szCs w:val="24"/>
        </w:rPr>
      </w:pPr>
      <w:r w:rsidRPr="00E24C1C">
        <w:rPr>
          <w:sz w:val="24"/>
          <w:szCs w:val="24"/>
        </w:rPr>
        <w:t>A sufficient affidavit in verification of the indorsement on this writ to authorize the sealing thereof has been produced to me this …………………………………….. Day of …………………………………………………….. 20 ………………………………</w:t>
      </w:r>
    </w:p>
    <w:p w:rsidR="00E8280A" w:rsidRPr="00E24C1C" w:rsidRDefault="00E8280A" w:rsidP="00E8280A">
      <w:pPr>
        <w:spacing w:line="240" w:lineRule="auto"/>
        <w:jc w:val="both"/>
        <w:rPr>
          <w:sz w:val="24"/>
          <w:szCs w:val="24"/>
        </w:rPr>
      </w:pPr>
    </w:p>
    <w:p w:rsidR="00E8280A" w:rsidRPr="00E24C1C" w:rsidRDefault="00E8280A" w:rsidP="00E8280A">
      <w:pPr>
        <w:spacing w:line="240" w:lineRule="auto"/>
        <w:jc w:val="both"/>
        <w:rPr>
          <w:sz w:val="24"/>
          <w:szCs w:val="24"/>
        </w:rPr>
      </w:pPr>
    </w:p>
    <w:p w:rsidR="00E8280A" w:rsidRPr="00E24C1C" w:rsidRDefault="00E315C1" w:rsidP="00E8280A">
      <w:pPr>
        <w:spacing w:line="240" w:lineRule="auto"/>
        <w:jc w:val="both"/>
        <w:rPr>
          <w:sz w:val="24"/>
          <w:szCs w:val="24"/>
        </w:rPr>
      </w:pPr>
      <w:r w:rsidRPr="00E24C1C">
        <w:rPr>
          <w:sz w:val="24"/>
          <w:szCs w:val="24"/>
        </w:rPr>
        <w:tab/>
      </w:r>
      <w:r w:rsidRPr="00E24C1C">
        <w:rPr>
          <w:sz w:val="24"/>
          <w:szCs w:val="24"/>
        </w:rPr>
        <w:tab/>
      </w:r>
      <w:r w:rsidRPr="00E24C1C">
        <w:rPr>
          <w:sz w:val="24"/>
          <w:szCs w:val="24"/>
        </w:rPr>
        <w:tab/>
      </w:r>
      <w:r w:rsidRPr="00E24C1C">
        <w:rPr>
          <w:sz w:val="24"/>
          <w:szCs w:val="24"/>
        </w:rPr>
        <w:tab/>
      </w:r>
      <w:r w:rsidR="00E8280A" w:rsidRPr="00E24C1C">
        <w:rPr>
          <w:sz w:val="24"/>
          <w:szCs w:val="24"/>
        </w:rPr>
        <w:t>……………………………………………………………..</w:t>
      </w:r>
    </w:p>
    <w:p w:rsidR="00E8280A" w:rsidRPr="00E24C1C" w:rsidRDefault="00E315C1" w:rsidP="00E315C1">
      <w:pPr>
        <w:spacing w:line="240" w:lineRule="auto"/>
        <w:jc w:val="both"/>
        <w:rPr>
          <w:sz w:val="24"/>
          <w:szCs w:val="24"/>
        </w:rPr>
      </w:pPr>
      <w:r w:rsidRPr="00E24C1C">
        <w:rPr>
          <w:sz w:val="24"/>
          <w:szCs w:val="24"/>
        </w:rPr>
        <w:tab/>
      </w:r>
      <w:r w:rsidRPr="00E24C1C">
        <w:rPr>
          <w:sz w:val="24"/>
          <w:szCs w:val="24"/>
        </w:rPr>
        <w:tab/>
      </w:r>
      <w:r w:rsidRPr="00E24C1C">
        <w:rPr>
          <w:sz w:val="24"/>
          <w:szCs w:val="24"/>
        </w:rPr>
        <w:tab/>
      </w:r>
      <w:r w:rsidRPr="00E24C1C">
        <w:rPr>
          <w:sz w:val="24"/>
          <w:szCs w:val="24"/>
        </w:rPr>
        <w:tab/>
        <w:t xml:space="preserve">             </w:t>
      </w:r>
      <w:r w:rsidR="00E8280A" w:rsidRPr="00E24C1C">
        <w:rPr>
          <w:sz w:val="24"/>
          <w:szCs w:val="24"/>
        </w:rPr>
        <w:t xml:space="preserve">  (Signature of Registrar)</w:t>
      </w:r>
    </w:p>
    <w:sectPr w:rsidR="00E8280A" w:rsidRPr="00E24C1C"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E26A3"/>
    <w:multiLevelType w:val="hybridMultilevel"/>
    <w:tmpl w:val="1B60B2A0"/>
    <w:lvl w:ilvl="0" w:tplc="8218537C">
      <w:start w:val="1"/>
      <w:numFmt w:val="lowerLetter"/>
      <w:lvlText w:val="(%1)"/>
      <w:lvlJc w:val="left"/>
      <w:pPr>
        <w:ind w:left="1860" w:hanging="1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94E4F"/>
    <w:multiLevelType w:val="hybridMultilevel"/>
    <w:tmpl w:val="571C346C"/>
    <w:lvl w:ilvl="0" w:tplc="8B024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4C1D"/>
    <w:rsid w:val="00014C74"/>
    <w:rsid w:val="00015373"/>
    <w:rsid w:val="000513EC"/>
    <w:rsid w:val="000E6BD0"/>
    <w:rsid w:val="00127C64"/>
    <w:rsid w:val="00182130"/>
    <w:rsid w:val="00185E9D"/>
    <w:rsid w:val="002050FB"/>
    <w:rsid w:val="002D786F"/>
    <w:rsid w:val="0030523B"/>
    <w:rsid w:val="00330811"/>
    <w:rsid w:val="00347183"/>
    <w:rsid w:val="004129FD"/>
    <w:rsid w:val="00551A5F"/>
    <w:rsid w:val="00595674"/>
    <w:rsid w:val="005E23AC"/>
    <w:rsid w:val="00620F8A"/>
    <w:rsid w:val="006343B8"/>
    <w:rsid w:val="00657AF0"/>
    <w:rsid w:val="00697E47"/>
    <w:rsid w:val="006A3B89"/>
    <w:rsid w:val="006D73B7"/>
    <w:rsid w:val="006E2D87"/>
    <w:rsid w:val="006E583F"/>
    <w:rsid w:val="00731258"/>
    <w:rsid w:val="00813F86"/>
    <w:rsid w:val="00862588"/>
    <w:rsid w:val="008929BF"/>
    <w:rsid w:val="00940422"/>
    <w:rsid w:val="009A1D2D"/>
    <w:rsid w:val="009C318F"/>
    <w:rsid w:val="009E7C64"/>
    <w:rsid w:val="00A27044"/>
    <w:rsid w:val="00A43431"/>
    <w:rsid w:val="00A61309"/>
    <w:rsid w:val="00B87DA2"/>
    <w:rsid w:val="00BE5C38"/>
    <w:rsid w:val="00BF19D0"/>
    <w:rsid w:val="00C14FF7"/>
    <w:rsid w:val="00C17BA5"/>
    <w:rsid w:val="00CB5CE8"/>
    <w:rsid w:val="00CB698A"/>
    <w:rsid w:val="00D167C1"/>
    <w:rsid w:val="00DE1915"/>
    <w:rsid w:val="00E24C1C"/>
    <w:rsid w:val="00E315C1"/>
    <w:rsid w:val="00E67136"/>
    <w:rsid w:val="00E8280A"/>
    <w:rsid w:val="00E8402D"/>
    <w:rsid w:val="00E94E7A"/>
    <w:rsid w:val="00EA5C17"/>
    <w:rsid w:val="00ED3293"/>
    <w:rsid w:val="00F268BC"/>
    <w:rsid w:val="00F311DF"/>
    <w:rsid w:val="00F74C1D"/>
    <w:rsid w:val="00F81946"/>
    <w:rsid w:val="00FA5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5</cp:revision>
  <cp:lastPrinted>2012-03-16T05:23:00Z</cp:lastPrinted>
  <dcterms:created xsi:type="dcterms:W3CDTF">2012-04-29T18:52:00Z</dcterms:created>
  <dcterms:modified xsi:type="dcterms:W3CDTF">2012-04-29T19:36:00Z</dcterms:modified>
</cp:coreProperties>
</file>