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 xml:space="preserve">C </w:t>
      </w:r>
      <w:r w:rsidR="00E45470">
        <w:rPr>
          <w:sz w:val="24"/>
        </w:rPr>
        <w:t>205</w:t>
      </w:r>
      <w:r w:rsidRPr="0030523B">
        <w:rPr>
          <w:sz w:val="24"/>
        </w:rPr>
        <w:t xml:space="preserve"> </w:t>
      </w:r>
      <w:r w:rsidRPr="0030523B">
        <w:rPr>
          <w:sz w:val="24"/>
        </w:rPr>
        <w:tab/>
        <w:t xml:space="preserve">2004 No. </w:t>
      </w:r>
      <w:r w:rsidRPr="0030523B">
        <w:rPr>
          <w:sz w:val="24"/>
        </w:rPr>
        <w:tab/>
      </w:r>
      <w:r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Pr="0030523B">
        <w:rPr>
          <w:sz w:val="24"/>
        </w:rPr>
        <w:t>High Court of Lagos State (Civil Procedure) Rules</w:t>
      </w:r>
    </w:p>
    <w:p w:rsidR="00E67136" w:rsidRPr="0030523B" w:rsidRDefault="00E67136" w:rsidP="00F74C1D">
      <w:pPr>
        <w:spacing w:line="240" w:lineRule="auto"/>
        <w:rPr>
          <w:sz w:val="24"/>
        </w:rPr>
      </w:pPr>
    </w:p>
    <w:p w:rsidR="00C80313" w:rsidRPr="00731258" w:rsidRDefault="00C80313" w:rsidP="00C80313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FORM </w:t>
      </w:r>
      <w:r w:rsidR="00E45470">
        <w:rPr>
          <w:b/>
          <w:sz w:val="28"/>
        </w:rPr>
        <w:t>28</w:t>
      </w:r>
    </w:p>
    <w:p w:rsidR="00F74C1D" w:rsidRPr="00330811" w:rsidRDefault="007614BB" w:rsidP="00C80313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Ha</w:t>
      </w:r>
      <w:r w:rsidR="0005569A">
        <w:rPr>
          <w:b/>
          <w:sz w:val="28"/>
        </w:rPr>
        <w:t>beas Corpus Ad Testificandum</w:t>
      </w:r>
    </w:p>
    <w:p w:rsidR="00F74C1D" w:rsidRDefault="00F74C1D" w:rsidP="00C80313">
      <w:pPr>
        <w:spacing w:line="240" w:lineRule="auto"/>
        <w:jc w:val="center"/>
        <w:rPr>
          <w:b/>
          <w:sz w:val="28"/>
        </w:rPr>
      </w:pPr>
      <w:r w:rsidRPr="00620F8A">
        <w:rPr>
          <w:b/>
          <w:sz w:val="28"/>
        </w:rPr>
        <w:t>(0.</w:t>
      </w:r>
      <w:r w:rsidR="0005569A">
        <w:rPr>
          <w:b/>
          <w:sz w:val="28"/>
        </w:rPr>
        <w:t>22</w:t>
      </w:r>
      <w:r w:rsidRPr="00620F8A">
        <w:rPr>
          <w:b/>
          <w:sz w:val="28"/>
        </w:rPr>
        <w:t>, r.</w:t>
      </w:r>
      <w:r w:rsidR="0005569A">
        <w:rPr>
          <w:b/>
          <w:sz w:val="28"/>
        </w:rPr>
        <w:t>21</w:t>
      </w:r>
      <w:r w:rsidRPr="00620F8A">
        <w:rPr>
          <w:b/>
          <w:sz w:val="28"/>
        </w:rPr>
        <w:t>)</w:t>
      </w:r>
    </w:p>
    <w:p w:rsidR="00EF2FB7" w:rsidRPr="00620F8A" w:rsidRDefault="00EF2FB7" w:rsidP="00C80313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In the High Court of Lagos State</w:t>
      </w:r>
    </w:p>
    <w:p w:rsidR="006D73B7" w:rsidRDefault="00F74C1D" w:rsidP="006D73B7">
      <w:pPr>
        <w:spacing w:line="240" w:lineRule="auto"/>
        <w:rPr>
          <w:sz w:val="24"/>
        </w:rPr>
      </w:pPr>
      <w:r w:rsidRPr="0030523B">
        <w:rPr>
          <w:sz w:val="24"/>
        </w:rPr>
        <w:t>In the ……………………………………………………………………………………………………………… Judicial Divisio</w:t>
      </w:r>
      <w:r w:rsidR="006D73B7">
        <w:rPr>
          <w:sz w:val="24"/>
        </w:rPr>
        <w:t xml:space="preserve">n </w:t>
      </w:r>
    </w:p>
    <w:p w:rsidR="004B2CB2" w:rsidRDefault="004B2CB2" w:rsidP="004B2CB2">
      <w:pPr>
        <w:spacing w:line="240" w:lineRule="auto"/>
        <w:rPr>
          <w:sz w:val="24"/>
        </w:rPr>
      </w:pPr>
      <w:r>
        <w:rPr>
          <w:sz w:val="24"/>
        </w:rPr>
        <w:t>Suit No. ………………………………………………………………………………………………20 ………………………………..</w:t>
      </w:r>
    </w:p>
    <w:p w:rsidR="006D73B7" w:rsidRPr="0030523B" w:rsidRDefault="004B2CB2" w:rsidP="006D73B7">
      <w:pPr>
        <w:spacing w:line="240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7614BB">
        <w:rPr>
          <w:sz w:val="24"/>
        </w:rPr>
        <w:t>Between</w:t>
      </w:r>
      <w:r w:rsidR="006D73B7" w:rsidRPr="0030523B">
        <w:rPr>
          <w:sz w:val="24"/>
        </w:rPr>
        <w:t>:</w:t>
      </w:r>
    </w:p>
    <w:p w:rsidR="00F74C1D" w:rsidRPr="0030523B" w:rsidRDefault="004B2CB2" w:rsidP="00F74C1D">
      <w:pPr>
        <w:spacing w:line="240" w:lineRule="auto"/>
        <w:rPr>
          <w:sz w:val="24"/>
        </w:rPr>
      </w:pPr>
      <w:r>
        <w:rPr>
          <w:sz w:val="24"/>
        </w:rPr>
        <w:t>…..</w:t>
      </w:r>
      <w:r w:rsidR="00F74C1D" w:rsidRPr="0030523B">
        <w:rPr>
          <w:sz w:val="24"/>
        </w:rPr>
        <w:t>.................................................................................................................................... Claimant</w:t>
      </w:r>
    </w:p>
    <w:p w:rsidR="00F74C1D" w:rsidRPr="0030523B" w:rsidRDefault="00BF2DA5" w:rsidP="00BF2DA5">
      <w:pPr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="00F74C1D" w:rsidRPr="0030523B">
        <w:rPr>
          <w:sz w:val="24"/>
        </w:rPr>
        <w:t>And</w:t>
      </w:r>
    </w:p>
    <w:p w:rsidR="00F74C1D" w:rsidRPr="0030523B" w:rsidRDefault="004B2CB2" w:rsidP="004B2CB2">
      <w:pPr>
        <w:spacing w:line="240" w:lineRule="auto"/>
        <w:rPr>
          <w:sz w:val="24"/>
        </w:rPr>
      </w:pPr>
      <w:r>
        <w:rPr>
          <w:sz w:val="24"/>
        </w:rPr>
        <w:t>…….</w:t>
      </w:r>
      <w:r w:rsidR="00427599">
        <w:rPr>
          <w:sz w:val="24"/>
        </w:rPr>
        <w:t>…………….</w:t>
      </w:r>
      <w:r w:rsidR="006D73B7">
        <w:rPr>
          <w:sz w:val="24"/>
        </w:rPr>
        <w:t>……</w:t>
      </w:r>
      <w:r w:rsidR="00F81946">
        <w:rPr>
          <w:sz w:val="24"/>
        </w:rPr>
        <w:t>.</w:t>
      </w:r>
      <w:r w:rsidR="00F74C1D" w:rsidRPr="0030523B">
        <w:rPr>
          <w:sz w:val="24"/>
        </w:rPr>
        <w:t>………………………………………………………………........................................ Defendants</w:t>
      </w:r>
    </w:p>
    <w:p w:rsidR="00F74C1D" w:rsidRDefault="004B2CB2" w:rsidP="004B2CB2">
      <w:pPr>
        <w:spacing w:line="240" w:lineRule="auto"/>
        <w:jc w:val="both"/>
        <w:rPr>
          <w:sz w:val="24"/>
        </w:rPr>
      </w:pPr>
      <w:r>
        <w:rPr>
          <w:sz w:val="24"/>
        </w:rPr>
        <w:t>……………………………………………… The Controller of Prison</w:t>
      </w:r>
      <w:r w:rsidR="007614BB">
        <w:rPr>
          <w:sz w:val="24"/>
        </w:rPr>
        <w:t>,</w:t>
      </w:r>
      <w:r>
        <w:rPr>
          <w:sz w:val="24"/>
        </w:rPr>
        <w:t xml:space="preserve"> at </w:t>
      </w:r>
      <w:r w:rsidR="006D73B7">
        <w:rPr>
          <w:sz w:val="24"/>
        </w:rPr>
        <w:t>……………………………………</w:t>
      </w:r>
      <w:r w:rsidR="000804BC">
        <w:rPr>
          <w:sz w:val="24"/>
        </w:rPr>
        <w:t>………………….</w:t>
      </w:r>
      <w:r w:rsidR="00427599">
        <w:rPr>
          <w:sz w:val="24"/>
        </w:rPr>
        <w:t>.</w:t>
      </w:r>
    </w:p>
    <w:p w:rsidR="000804BC" w:rsidRDefault="000804BC" w:rsidP="005658FA">
      <w:pPr>
        <w:spacing w:line="360" w:lineRule="auto"/>
        <w:jc w:val="both"/>
        <w:rPr>
          <w:sz w:val="24"/>
        </w:rPr>
      </w:pPr>
      <w:r>
        <w:rPr>
          <w:sz w:val="24"/>
        </w:rPr>
        <w:tab/>
        <w:t>You are commanded in the name of the Governor of Lagos State to have ………………………………………………………………………………………………</w:t>
      </w:r>
      <w:r w:rsidR="007614BB">
        <w:rPr>
          <w:sz w:val="24"/>
        </w:rPr>
        <w:t>,</w:t>
      </w:r>
      <w:r>
        <w:rPr>
          <w:sz w:val="24"/>
        </w:rPr>
        <w:t xml:space="preserve"> who it is said is detained in your custody in Prison</w:t>
      </w:r>
      <w:r w:rsidR="007614BB">
        <w:rPr>
          <w:sz w:val="24"/>
        </w:rPr>
        <w:t>,</w:t>
      </w:r>
      <w:r>
        <w:rPr>
          <w:sz w:val="24"/>
        </w:rPr>
        <w:t xml:space="preserve"> at ……………………………………………… before the court …………………………………</w:t>
      </w:r>
      <w:r w:rsidR="00692C6B">
        <w:rPr>
          <w:sz w:val="24"/>
        </w:rPr>
        <w:t xml:space="preserve"> </w:t>
      </w:r>
      <w:r>
        <w:rPr>
          <w:sz w:val="24"/>
        </w:rPr>
        <w:t xml:space="preserve">at ……………………………………………… on …………………………………… the ……………………………………………… day ……………………………………………… at ……………………………………………… O’clock in the </w:t>
      </w:r>
      <w:r w:rsidR="007614BB">
        <w:rPr>
          <w:sz w:val="24"/>
        </w:rPr>
        <w:t>forenoon</w:t>
      </w:r>
      <w:r>
        <w:rPr>
          <w:sz w:val="24"/>
        </w:rPr>
        <w:t xml:space="preserve">, and so from day to day until the above action is tried, to give evidence in the above-named cause, and immediately after the said ……………………………………………… shall have so given his evidence you shall duly conduct him to the prison from which he shall have been brought. </w:t>
      </w:r>
    </w:p>
    <w:p w:rsidR="005658FA" w:rsidRDefault="005658FA" w:rsidP="004B2CB2">
      <w:pPr>
        <w:spacing w:line="240" w:lineRule="auto"/>
        <w:jc w:val="both"/>
        <w:rPr>
          <w:sz w:val="24"/>
        </w:rPr>
      </w:pPr>
    </w:p>
    <w:p w:rsidR="006D73B7" w:rsidRDefault="00F81946" w:rsidP="005658FA">
      <w:pPr>
        <w:spacing w:line="480" w:lineRule="auto"/>
        <w:jc w:val="both"/>
        <w:rPr>
          <w:sz w:val="24"/>
        </w:rPr>
      </w:pPr>
      <w:r>
        <w:rPr>
          <w:sz w:val="24"/>
        </w:rPr>
        <w:t>DATED th</w:t>
      </w:r>
      <w:r w:rsidR="006D73B7">
        <w:rPr>
          <w:sz w:val="24"/>
        </w:rPr>
        <w:t>e</w:t>
      </w:r>
      <w:r>
        <w:rPr>
          <w:sz w:val="24"/>
        </w:rPr>
        <w:t xml:space="preserve"> …………………………………… day of ……………………</w:t>
      </w:r>
      <w:r w:rsidR="007614BB">
        <w:rPr>
          <w:sz w:val="24"/>
        </w:rPr>
        <w:t>……………… 20 …………………</w:t>
      </w:r>
    </w:p>
    <w:p w:rsidR="008D22FB" w:rsidRDefault="008D22FB" w:rsidP="00427599">
      <w:pPr>
        <w:spacing w:line="240" w:lineRule="auto"/>
        <w:jc w:val="center"/>
        <w:rPr>
          <w:sz w:val="24"/>
        </w:rPr>
      </w:pPr>
    </w:p>
    <w:p w:rsidR="00F81946" w:rsidRDefault="00427599" w:rsidP="00E703A1">
      <w:pPr>
        <w:spacing w:after="0" w:line="240" w:lineRule="auto"/>
        <w:jc w:val="center"/>
        <w:rPr>
          <w:sz w:val="24"/>
        </w:rPr>
      </w:pPr>
      <w:r>
        <w:rPr>
          <w:sz w:val="24"/>
        </w:rPr>
        <w:t>…………………………………….…………………………………….</w:t>
      </w:r>
    </w:p>
    <w:p w:rsidR="00427599" w:rsidRPr="0030523B" w:rsidRDefault="005658FA" w:rsidP="00E703A1">
      <w:pPr>
        <w:spacing w:after="0" w:line="240" w:lineRule="auto"/>
        <w:jc w:val="center"/>
        <w:rPr>
          <w:sz w:val="24"/>
        </w:rPr>
      </w:pPr>
      <w:r>
        <w:rPr>
          <w:sz w:val="24"/>
        </w:rPr>
        <w:t>Judge</w:t>
      </w:r>
      <w:r w:rsidR="00427599">
        <w:rPr>
          <w:sz w:val="24"/>
        </w:rPr>
        <w:t xml:space="preserve"> </w:t>
      </w:r>
    </w:p>
    <w:sectPr w:rsidR="00427599" w:rsidRPr="0030523B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94E4F"/>
    <w:multiLevelType w:val="hybridMultilevel"/>
    <w:tmpl w:val="571C346C"/>
    <w:lvl w:ilvl="0" w:tplc="8B024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C1D"/>
    <w:rsid w:val="00014C74"/>
    <w:rsid w:val="000513EC"/>
    <w:rsid w:val="0005569A"/>
    <w:rsid w:val="000804BC"/>
    <w:rsid w:val="000A3632"/>
    <w:rsid w:val="000E6BD0"/>
    <w:rsid w:val="00127C64"/>
    <w:rsid w:val="00182130"/>
    <w:rsid w:val="002050FB"/>
    <w:rsid w:val="002A591D"/>
    <w:rsid w:val="002B41AB"/>
    <w:rsid w:val="0030523B"/>
    <w:rsid w:val="00330811"/>
    <w:rsid w:val="00427599"/>
    <w:rsid w:val="004B2CB2"/>
    <w:rsid w:val="00551A5F"/>
    <w:rsid w:val="005658FA"/>
    <w:rsid w:val="00595674"/>
    <w:rsid w:val="005D0DDE"/>
    <w:rsid w:val="00620F8A"/>
    <w:rsid w:val="006343B8"/>
    <w:rsid w:val="00657AF0"/>
    <w:rsid w:val="00692C6B"/>
    <w:rsid w:val="00697E47"/>
    <w:rsid w:val="006A3B89"/>
    <w:rsid w:val="006D73B7"/>
    <w:rsid w:val="006E2D87"/>
    <w:rsid w:val="006E583F"/>
    <w:rsid w:val="00731258"/>
    <w:rsid w:val="007614BB"/>
    <w:rsid w:val="00813F86"/>
    <w:rsid w:val="008929BF"/>
    <w:rsid w:val="008D22FB"/>
    <w:rsid w:val="009A1D2D"/>
    <w:rsid w:val="009C318F"/>
    <w:rsid w:val="00A27044"/>
    <w:rsid w:val="00A61309"/>
    <w:rsid w:val="00AD6B85"/>
    <w:rsid w:val="00B87DA2"/>
    <w:rsid w:val="00BF19D0"/>
    <w:rsid w:val="00BF2DA5"/>
    <w:rsid w:val="00BF6C51"/>
    <w:rsid w:val="00C14FF7"/>
    <w:rsid w:val="00C80313"/>
    <w:rsid w:val="00CB5CE8"/>
    <w:rsid w:val="00CB698A"/>
    <w:rsid w:val="00CD5CDA"/>
    <w:rsid w:val="00D167C1"/>
    <w:rsid w:val="00DE059B"/>
    <w:rsid w:val="00E45470"/>
    <w:rsid w:val="00E67136"/>
    <w:rsid w:val="00E703A1"/>
    <w:rsid w:val="00E94E7A"/>
    <w:rsid w:val="00ED3293"/>
    <w:rsid w:val="00EF09C1"/>
    <w:rsid w:val="00EF2FB7"/>
    <w:rsid w:val="00F268BC"/>
    <w:rsid w:val="00F311DF"/>
    <w:rsid w:val="00F74C1D"/>
    <w:rsid w:val="00F8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17</cp:revision>
  <cp:lastPrinted>2012-03-16T06:15:00Z</cp:lastPrinted>
  <dcterms:created xsi:type="dcterms:W3CDTF">2012-03-16T06:15:00Z</dcterms:created>
  <dcterms:modified xsi:type="dcterms:W3CDTF">2012-04-29T17:17:00Z</dcterms:modified>
</cp:coreProperties>
</file>